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A99" w:rsidRDefault="004A2A99" w:rsidP="004A2A99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Перечень документов для поступления</w:t>
      </w:r>
    </w:p>
    <w:p w:rsidR="00905D1C" w:rsidRDefault="00905D1C" w:rsidP="004A2A99">
      <w:pPr>
        <w:rPr>
          <w:rFonts w:ascii="Times New Roman" w:hAnsi="Times New Roman" w:cs="Times New Roman"/>
          <w:sz w:val="36"/>
          <w:szCs w:val="36"/>
        </w:rPr>
      </w:pPr>
    </w:p>
    <w:p w:rsidR="004A2A99" w:rsidRPr="002D34F6" w:rsidRDefault="004A2A99" w:rsidP="004A2A9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поступлении</w:t>
      </w:r>
      <w:r w:rsidRPr="002D34F6">
        <w:rPr>
          <w:rFonts w:ascii="Times New Roman" w:hAnsi="Times New Roman" w:cs="Times New Roman"/>
          <w:sz w:val="28"/>
          <w:szCs w:val="28"/>
        </w:rPr>
        <w:t xml:space="preserve"> в </w:t>
      </w:r>
      <w:r w:rsidR="00A00646">
        <w:rPr>
          <w:rFonts w:ascii="Times New Roman" w:hAnsi="Times New Roman" w:cs="Times New Roman"/>
          <w:sz w:val="28"/>
          <w:szCs w:val="28"/>
        </w:rPr>
        <w:t>приё</w:t>
      </w:r>
      <w:r>
        <w:rPr>
          <w:rFonts w:ascii="Times New Roman" w:hAnsi="Times New Roman" w:cs="Times New Roman"/>
          <w:sz w:val="28"/>
          <w:szCs w:val="28"/>
        </w:rPr>
        <w:t>мную комиссию</w:t>
      </w:r>
      <w:r w:rsidRPr="002D34F6">
        <w:rPr>
          <w:rFonts w:ascii="Times New Roman" w:hAnsi="Times New Roman" w:cs="Times New Roman"/>
          <w:sz w:val="28"/>
          <w:szCs w:val="28"/>
        </w:rPr>
        <w:t xml:space="preserve"> университета подаются следующие документы: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Заявление на имя руководителя учреждения высшего обр</w:t>
      </w:r>
      <w:r w:rsidR="00EA38CE">
        <w:rPr>
          <w:rFonts w:ascii="Times New Roman" w:hAnsi="Times New Roman" w:cs="Times New Roman"/>
          <w:sz w:val="28"/>
          <w:szCs w:val="28"/>
        </w:rPr>
        <w:t>азования по установленной форме.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Оригинал документа об образовании, подтверждающего получение гражданином высшего образования, эквивалентного I ступени высшего образования в Республике Беларусь, с указанием изученных дисциплин и полученных по ним отметок (баллов) либо приложения к нему.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Нотариально заверенную копию перевода на русский язык документа об образовании, подтверждающего получение гражданином высшего образования, эквивалентного I ступени высшего образования в Республике Беларусь, с указанием изученных дисциплин и полученных по ним отметок (баллов) либо приложения к нему.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Оригинал паспорта.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Нотариально заверенную копию перевода паспорта на русский язык (перевод должен быть сделан на территории Республики Беларусь).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Медицинское заключение о состоянии здоровья и сертификат об отсутствии ВИЧ-инфекции, выданные официальным органом здравоохранения страны, и</w:t>
      </w:r>
      <w:r w:rsidR="00A00646">
        <w:rPr>
          <w:rFonts w:ascii="Times New Roman" w:hAnsi="Times New Roman" w:cs="Times New Roman"/>
          <w:sz w:val="28"/>
          <w:szCs w:val="28"/>
        </w:rPr>
        <w:t>з которой прибыл кандидат на учё</w:t>
      </w:r>
      <w:bookmarkStart w:id="0" w:name="_GoBack"/>
      <w:bookmarkEnd w:id="0"/>
      <w:r w:rsidRPr="00962CE3">
        <w:rPr>
          <w:rFonts w:ascii="Times New Roman" w:hAnsi="Times New Roman" w:cs="Times New Roman"/>
          <w:sz w:val="28"/>
          <w:szCs w:val="28"/>
        </w:rPr>
        <w:t>бу, сроком действия не более 6 месяцев.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4 фотографии размером 3 x 4 см.</w:t>
      </w:r>
    </w:p>
    <w:p w:rsidR="004A2A99" w:rsidRPr="00962CE3" w:rsidRDefault="004A2A99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2CE3">
        <w:rPr>
          <w:rFonts w:ascii="Times New Roman" w:hAnsi="Times New Roman" w:cs="Times New Roman"/>
          <w:sz w:val="28"/>
          <w:szCs w:val="28"/>
        </w:rPr>
        <w:t>Свидетельство об окончании подготовительного отделения, подготовительных курсов учреждений образования Республики Беларусь (при наличии таковых документов).</w:t>
      </w:r>
    </w:p>
    <w:p w:rsidR="004A2A99" w:rsidRPr="00962CE3" w:rsidRDefault="00A00646" w:rsidP="004A2A9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4A2A99" w:rsidRPr="00962CE3">
          <w:rPr>
            <w:rStyle w:val="a3"/>
            <w:rFonts w:ascii="Times New Roman" w:hAnsi="Times New Roman" w:cs="Times New Roman"/>
            <w:sz w:val="28"/>
            <w:szCs w:val="28"/>
          </w:rPr>
          <w:t>Заключение</w:t>
        </w:r>
      </w:hyperlink>
      <w:r w:rsidR="004A2A99" w:rsidRPr="00962CE3">
        <w:rPr>
          <w:rFonts w:ascii="Times New Roman" w:hAnsi="Times New Roman" w:cs="Times New Roman"/>
          <w:sz w:val="28"/>
          <w:szCs w:val="28"/>
        </w:rPr>
        <w:t> врачебно-консультационной комиссии, выданное территориальной организацией здравоохранения Республики Беларусь (после прохождения обязательного медицинского обследования).</w:t>
      </w:r>
    </w:p>
    <w:p w:rsidR="004A2A99" w:rsidRPr="002D34F6" w:rsidRDefault="004A2A99" w:rsidP="004A2A99">
      <w:pPr>
        <w:jc w:val="both"/>
        <w:rPr>
          <w:rFonts w:ascii="Times New Roman" w:hAnsi="Times New Roman" w:cs="Times New Roman"/>
          <w:sz w:val="28"/>
          <w:szCs w:val="28"/>
        </w:rPr>
      </w:pPr>
      <w:r w:rsidRPr="002D34F6">
        <w:rPr>
          <w:rFonts w:ascii="Times New Roman" w:hAnsi="Times New Roman" w:cs="Times New Roman"/>
          <w:sz w:val="28"/>
          <w:szCs w:val="28"/>
        </w:rPr>
        <w:t>К перечисленным документам, исполненным на иностранном языке, одновременно прилагается их перевод на русский язык, удостоверенный в нотариальном порядке.</w:t>
      </w:r>
    </w:p>
    <w:p w:rsidR="004A2A99" w:rsidRDefault="004A2A99" w:rsidP="004A2A99">
      <w:pPr>
        <w:rPr>
          <w:rFonts w:ascii="Times New Roman" w:hAnsi="Times New Roman" w:cs="Times New Roman"/>
          <w:sz w:val="36"/>
          <w:szCs w:val="36"/>
        </w:rPr>
      </w:pPr>
    </w:p>
    <w:p w:rsidR="00674255" w:rsidRDefault="00674255"/>
    <w:sectPr w:rsidR="006742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8A5587"/>
    <w:multiLevelType w:val="hybridMultilevel"/>
    <w:tmpl w:val="A934C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A99"/>
    <w:rsid w:val="004A2A99"/>
    <w:rsid w:val="00674255"/>
    <w:rsid w:val="00731929"/>
    <w:rsid w:val="00905D1C"/>
    <w:rsid w:val="00A00646"/>
    <w:rsid w:val="00B61C68"/>
    <w:rsid w:val="00EA3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050E8"/>
  <w15:chartTrackingRefBased/>
  <w15:docId w15:val="{521E818D-68C9-4A3D-BBF7-88DF05A04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2A9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4A2A9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A2A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2A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297795FB3B272B0E78AB1827A87FAB52B742661CAF4700231F11871114C35A276C92059E73B2F98468770935BM9SB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Violetta</dc:creator>
  <cp:keywords/>
  <dc:description/>
  <cp:lastModifiedBy>Наталья Курило</cp:lastModifiedBy>
  <cp:revision>4</cp:revision>
  <cp:lastPrinted>2025-03-06T09:55:00Z</cp:lastPrinted>
  <dcterms:created xsi:type="dcterms:W3CDTF">2025-03-05T11:01:00Z</dcterms:created>
  <dcterms:modified xsi:type="dcterms:W3CDTF">2025-03-19T10:08:00Z</dcterms:modified>
</cp:coreProperties>
</file>